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D800" w14:textId="77777777" w:rsidR="003D2881" w:rsidRDefault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5"/>
        <w:jc w:val="center"/>
        <w:rPr>
          <w:noProof/>
          <w:color w:val="000000"/>
        </w:rPr>
      </w:pPr>
    </w:p>
    <w:p w14:paraId="24BEADC8" w14:textId="77777777" w:rsidR="003D2881" w:rsidRDefault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5"/>
        <w:jc w:val="center"/>
        <w:rPr>
          <w:noProof/>
          <w:color w:val="000000"/>
        </w:rPr>
      </w:pPr>
    </w:p>
    <w:p w14:paraId="56E85DAA" w14:textId="77777777" w:rsidR="003D2881" w:rsidRDefault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5"/>
        <w:jc w:val="center"/>
        <w:rPr>
          <w:noProof/>
          <w:color w:val="000000"/>
        </w:rPr>
      </w:pPr>
    </w:p>
    <w:p w14:paraId="57C6255C" w14:textId="39CE1E00" w:rsidR="003D2881" w:rsidRDefault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5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3361B5BA" wp14:editId="0066F24C">
            <wp:extent cx="5517515" cy="1704975"/>
            <wp:effectExtent l="0" t="0" r="6985" b="9525"/>
            <wp:docPr id="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39"/>
                    <a:stretch/>
                  </pic:blipFill>
                  <pic:spPr bwMode="auto">
                    <a:xfrm>
                      <a:off x="0" y="0"/>
                      <a:ext cx="551751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2D05F" w14:textId="77777777" w:rsidR="003D2881" w:rsidRDefault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5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</w:p>
    <w:p w14:paraId="19D341D0" w14:textId="17687C95" w:rsidR="003D2881" w:rsidRPr="003D2881" w:rsidRDefault="00181852" w:rsidP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5"/>
        <w:jc w:val="center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2024 </w:t>
      </w:r>
      <w:r w:rsidRPr="003D2881">
        <w:rPr>
          <w:rFonts w:ascii="Calibri" w:eastAsia="Calibri" w:hAnsi="Calibri" w:cs="Calibri"/>
          <w:b/>
          <w:bCs/>
          <w:color w:val="000000"/>
          <w:sz w:val="32"/>
          <w:szCs w:val="32"/>
        </w:rPr>
        <w:t xml:space="preserve">Scholarship Application </w:t>
      </w:r>
    </w:p>
    <w:p w14:paraId="1377666E" w14:textId="4F5979C3" w:rsidR="003D2881" w:rsidRDefault="003D2881" w:rsidP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2"/>
        <w:rPr>
          <w:rFonts w:ascii="Calibri" w:eastAsia="Calibri" w:hAnsi="Calibri" w:cs="Calibri"/>
          <w:color w:val="000000"/>
        </w:rPr>
      </w:pPr>
      <w:r w:rsidRPr="003D2881">
        <w:rPr>
          <w:rFonts w:ascii="Calibri" w:eastAsia="Calibri" w:hAnsi="Calibri" w:cs="Calibri"/>
          <w:color w:val="000000"/>
        </w:rPr>
        <w:t xml:space="preserve">We are thankful for the numerous donations we have received in the past two years that have enabled us to provide our first scholarship opportunity. Currently, there are no </w:t>
      </w:r>
      <w:r w:rsidRPr="003D2881">
        <w:rPr>
          <w:rFonts w:ascii="Calibri" w:eastAsia="Calibri" w:hAnsi="Calibri" w:cs="Calibri"/>
          <w:color w:val="000000"/>
        </w:rPr>
        <w:t>scholarships catered</w:t>
      </w:r>
      <w:r w:rsidRPr="003D2881">
        <w:rPr>
          <w:rFonts w:ascii="Calibri" w:eastAsia="Calibri" w:hAnsi="Calibri" w:cs="Calibri"/>
          <w:color w:val="000000"/>
        </w:rPr>
        <w:t xml:space="preserve"> specifically for the financial needs of student-parents or pregnant people through the</w:t>
      </w:r>
      <w:r>
        <w:rPr>
          <w:rFonts w:ascii="Calibri" w:eastAsia="Calibri" w:hAnsi="Calibri" w:cs="Calibri"/>
          <w:color w:val="000000"/>
        </w:rPr>
        <w:t xml:space="preserve"> </w:t>
      </w:r>
      <w:r w:rsidRPr="003D2881">
        <w:rPr>
          <w:rFonts w:ascii="Calibri" w:eastAsia="Calibri" w:hAnsi="Calibri" w:cs="Calibri"/>
          <w:color w:val="000000"/>
        </w:rPr>
        <w:t>financial aid office or through student programs. The Aggie Pregnant and Parenting Student Scholarship was created to fund student tuition, childcare services (proof of enrollment required</w:t>
      </w:r>
      <w:r w:rsidRPr="003D2881">
        <w:rPr>
          <w:rFonts w:ascii="Calibri" w:eastAsia="Calibri" w:hAnsi="Calibri" w:cs="Calibri"/>
          <w:color w:val="000000"/>
        </w:rPr>
        <w:t>), and</w:t>
      </w:r>
      <w:r w:rsidRPr="003D2881">
        <w:rPr>
          <w:rFonts w:ascii="Calibri" w:eastAsia="Calibri" w:hAnsi="Calibri" w:cs="Calibri"/>
          <w:color w:val="000000"/>
        </w:rPr>
        <w:t xml:space="preserve"> aid in the professional development of active members by funding costs associated </w:t>
      </w:r>
      <w:r>
        <w:rPr>
          <w:rFonts w:ascii="Calibri" w:eastAsia="Calibri" w:hAnsi="Calibri" w:cs="Calibri"/>
          <w:color w:val="000000"/>
        </w:rPr>
        <w:t>with</w:t>
      </w:r>
      <w:r w:rsidRPr="003D2881">
        <w:rPr>
          <w:rFonts w:ascii="Calibri" w:eastAsia="Calibri" w:hAnsi="Calibri" w:cs="Calibri"/>
          <w:color w:val="000000"/>
        </w:rPr>
        <w:t xml:space="preserve"> presenting</w:t>
      </w:r>
      <w:r w:rsidRPr="003D2881">
        <w:rPr>
          <w:rFonts w:ascii="Calibri" w:eastAsia="Calibri" w:hAnsi="Calibri" w:cs="Calibri"/>
          <w:color w:val="000000"/>
        </w:rPr>
        <w:t xml:space="preserve"> at conferences. The mission of the Aggie Pregnant and Parenting </w:t>
      </w:r>
      <w:r w:rsidR="00181852">
        <w:rPr>
          <w:rFonts w:ascii="Calibri" w:eastAsia="Calibri" w:hAnsi="Calibri" w:cs="Calibri"/>
          <w:color w:val="000000"/>
        </w:rPr>
        <w:t>S</w:t>
      </w:r>
      <w:r w:rsidRPr="003D2881">
        <w:rPr>
          <w:rFonts w:ascii="Calibri" w:eastAsia="Calibri" w:hAnsi="Calibri" w:cs="Calibri"/>
          <w:color w:val="000000"/>
        </w:rPr>
        <w:t xml:space="preserve">tudent </w:t>
      </w:r>
      <w:r w:rsidR="00181852">
        <w:rPr>
          <w:rFonts w:ascii="Calibri" w:eastAsia="Calibri" w:hAnsi="Calibri" w:cs="Calibri"/>
          <w:color w:val="000000"/>
        </w:rPr>
        <w:t>O</w:t>
      </w:r>
      <w:r w:rsidRPr="003D2881">
        <w:rPr>
          <w:rFonts w:ascii="Calibri" w:eastAsia="Calibri" w:hAnsi="Calibri" w:cs="Calibri"/>
          <w:color w:val="000000"/>
        </w:rPr>
        <w:t>rganization is</w:t>
      </w:r>
      <w:r w:rsidRPr="003D2881">
        <w:rPr>
          <w:rFonts w:ascii="Calibri" w:eastAsia="Calibri" w:hAnsi="Calibri" w:cs="Calibri"/>
          <w:color w:val="000000"/>
        </w:rPr>
        <w:t xml:space="preserve"> to create a supportive community at Texas A&amp;M to help student-parents navigate </w:t>
      </w:r>
      <w:r w:rsidRPr="003D2881">
        <w:rPr>
          <w:rFonts w:ascii="Calibri" w:eastAsia="Calibri" w:hAnsi="Calibri" w:cs="Calibri"/>
          <w:color w:val="000000"/>
        </w:rPr>
        <w:t>through parenthood</w:t>
      </w:r>
      <w:r w:rsidRPr="003D2881">
        <w:rPr>
          <w:rFonts w:ascii="Calibri" w:eastAsia="Calibri" w:hAnsi="Calibri" w:cs="Calibri"/>
          <w:color w:val="000000"/>
        </w:rPr>
        <w:t xml:space="preserve"> and academics. It is our goal to begin a scholarship program so that we can </w:t>
      </w:r>
      <w:r w:rsidRPr="003D2881">
        <w:rPr>
          <w:rFonts w:ascii="Calibri" w:eastAsia="Calibri" w:hAnsi="Calibri" w:cs="Calibri"/>
          <w:color w:val="000000"/>
        </w:rPr>
        <w:t>help support</w:t>
      </w:r>
      <w:r w:rsidRPr="003D2881">
        <w:rPr>
          <w:rFonts w:ascii="Calibri" w:eastAsia="Calibri" w:hAnsi="Calibri" w:cs="Calibri"/>
          <w:color w:val="000000"/>
        </w:rPr>
        <w:t xml:space="preserve"> student-parents that are active members of our organization reach their academic goals.  T</w:t>
      </w:r>
      <w:r>
        <w:rPr>
          <w:rFonts w:ascii="Calibri" w:eastAsia="Calibri" w:hAnsi="Calibri" w:cs="Calibri"/>
          <w:color w:val="000000"/>
        </w:rPr>
        <w:t xml:space="preserve">wo </w:t>
      </w:r>
      <w:r w:rsidRPr="003D2881">
        <w:rPr>
          <w:rFonts w:ascii="Calibri" w:eastAsia="Calibri" w:hAnsi="Calibri" w:cs="Calibri"/>
          <w:color w:val="000000"/>
        </w:rPr>
        <w:t xml:space="preserve">students will be selected to receive </w:t>
      </w:r>
      <w:r>
        <w:rPr>
          <w:rFonts w:ascii="Calibri" w:eastAsia="Calibri" w:hAnsi="Calibri" w:cs="Calibri"/>
          <w:color w:val="000000"/>
        </w:rPr>
        <w:t>a</w:t>
      </w:r>
      <w:r w:rsidRPr="003D2881">
        <w:rPr>
          <w:rFonts w:ascii="Calibri" w:eastAsia="Calibri" w:hAnsi="Calibri" w:cs="Calibri"/>
          <w:color w:val="000000"/>
        </w:rPr>
        <w:t xml:space="preserve"> $250 scholarship and funds will be </w:t>
      </w:r>
      <w:r w:rsidRPr="003D2881">
        <w:rPr>
          <w:rFonts w:ascii="Calibri" w:eastAsia="Calibri" w:hAnsi="Calibri" w:cs="Calibri"/>
          <w:color w:val="000000"/>
        </w:rPr>
        <w:t>distributed through</w:t>
      </w:r>
      <w:r w:rsidRPr="003D2881">
        <w:rPr>
          <w:rFonts w:ascii="Calibri" w:eastAsia="Calibri" w:hAnsi="Calibri" w:cs="Calibri"/>
          <w:color w:val="000000"/>
        </w:rPr>
        <w:t xml:space="preserve"> the Texas A&amp;M student business services and/or financial organization office via </w:t>
      </w:r>
      <w:r w:rsidRPr="003D2881">
        <w:rPr>
          <w:rFonts w:ascii="Calibri" w:eastAsia="Calibri" w:hAnsi="Calibri" w:cs="Calibri"/>
          <w:color w:val="000000"/>
        </w:rPr>
        <w:t>direct deposit</w:t>
      </w:r>
      <w:r w:rsidRPr="003D2881">
        <w:rPr>
          <w:rFonts w:ascii="Calibri" w:eastAsia="Calibri" w:hAnsi="Calibri" w:cs="Calibri"/>
          <w:color w:val="000000"/>
        </w:rPr>
        <w:t xml:space="preserve"> or check. If selected, you are required to write no more than a half-page </w:t>
      </w:r>
      <w:r w:rsidRPr="003D2881">
        <w:rPr>
          <w:rFonts w:ascii="Calibri" w:eastAsia="Calibri" w:hAnsi="Calibri" w:cs="Calibri"/>
          <w:color w:val="000000"/>
        </w:rPr>
        <w:t>appreciation letter</w:t>
      </w:r>
      <w:r w:rsidRPr="003D2881">
        <w:rPr>
          <w:rFonts w:ascii="Calibri" w:eastAsia="Calibri" w:hAnsi="Calibri" w:cs="Calibri"/>
          <w:color w:val="000000"/>
        </w:rPr>
        <w:t xml:space="preserve"> stating how the scholarship funds were helpful to you and your overall academic success </w:t>
      </w:r>
      <w:r w:rsidRPr="003D2881">
        <w:rPr>
          <w:rFonts w:ascii="Calibri" w:eastAsia="Calibri" w:hAnsi="Calibri" w:cs="Calibri"/>
          <w:color w:val="000000"/>
        </w:rPr>
        <w:t>at Texas</w:t>
      </w:r>
      <w:r w:rsidRPr="003D2881">
        <w:rPr>
          <w:rFonts w:ascii="Calibri" w:eastAsia="Calibri" w:hAnsi="Calibri" w:cs="Calibri"/>
          <w:color w:val="000000"/>
        </w:rPr>
        <w:t xml:space="preserve"> A&amp;M.  </w:t>
      </w:r>
    </w:p>
    <w:p w14:paraId="604493FA" w14:textId="3407348A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Applicants must meet the following criteria:  </w:t>
      </w:r>
    </w:p>
    <w:p w14:paraId="3CED9BA4" w14:textId="77777777" w:rsidR="003D2881" w:rsidRPr="003D2881" w:rsidRDefault="00181852" w:rsidP="003D288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right="6"/>
        <w:rPr>
          <w:rFonts w:ascii="Calibri" w:eastAsia="Calibri" w:hAnsi="Calibri" w:cs="Calibri"/>
          <w:color w:val="000000"/>
          <w:sz w:val="24"/>
          <w:szCs w:val="24"/>
        </w:rPr>
      </w:pPr>
      <w:r w:rsidRPr="003D2881">
        <w:rPr>
          <w:rFonts w:ascii="Calibri" w:eastAsia="Calibri" w:hAnsi="Calibri" w:cs="Calibri"/>
          <w:color w:val="000000"/>
          <w:sz w:val="24"/>
          <w:szCs w:val="24"/>
        </w:rPr>
        <w:t xml:space="preserve">Be an active member of the Aggie Parent and Pregnant Organization. Officers </w:t>
      </w:r>
      <w:r w:rsidR="003D2881" w:rsidRPr="003D2881">
        <w:rPr>
          <w:rFonts w:ascii="Calibri" w:eastAsia="Calibri" w:hAnsi="Calibri" w:cs="Calibri"/>
          <w:color w:val="000000"/>
          <w:sz w:val="24"/>
          <w:szCs w:val="24"/>
        </w:rPr>
        <w:t>are eligible</w:t>
      </w:r>
      <w:r w:rsidRPr="003D2881">
        <w:rPr>
          <w:rFonts w:ascii="Calibri" w:eastAsia="Calibri" w:hAnsi="Calibri" w:cs="Calibri"/>
          <w:color w:val="000000"/>
          <w:sz w:val="24"/>
          <w:szCs w:val="24"/>
        </w:rPr>
        <w:t xml:space="preserve"> to apply. </w:t>
      </w:r>
    </w:p>
    <w:p w14:paraId="226C9BA2" w14:textId="77777777" w:rsidR="003D2881" w:rsidRPr="003D2881" w:rsidRDefault="00181852" w:rsidP="003D288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right="6"/>
        <w:rPr>
          <w:rFonts w:ascii="Calibri" w:eastAsia="Calibri" w:hAnsi="Calibri" w:cs="Calibri"/>
          <w:color w:val="000000"/>
          <w:sz w:val="24"/>
          <w:szCs w:val="24"/>
        </w:rPr>
      </w:pPr>
      <w:r w:rsidRPr="003D2881">
        <w:rPr>
          <w:rFonts w:ascii="Calibri" w:eastAsia="Calibri" w:hAnsi="Calibri" w:cs="Calibri"/>
          <w:color w:val="000000"/>
          <w:sz w:val="24"/>
          <w:szCs w:val="24"/>
        </w:rPr>
        <w:t xml:space="preserve">Must be registered full time at Texas A&amp;M University. A minimum of 12 </w:t>
      </w:r>
      <w:r w:rsidR="003D2881" w:rsidRPr="003D2881">
        <w:rPr>
          <w:rFonts w:ascii="Calibri" w:eastAsia="Calibri" w:hAnsi="Calibri" w:cs="Calibri"/>
          <w:color w:val="000000"/>
          <w:sz w:val="24"/>
          <w:szCs w:val="24"/>
        </w:rPr>
        <w:t>credit hours</w:t>
      </w:r>
      <w:r w:rsidRPr="003D2881">
        <w:rPr>
          <w:rFonts w:ascii="Calibri" w:eastAsia="Calibri" w:hAnsi="Calibri" w:cs="Calibri"/>
          <w:color w:val="000000"/>
          <w:sz w:val="24"/>
          <w:szCs w:val="24"/>
        </w:rPr>
        <w:t xml:space="preserve"> for undergraduate students and 9 credit hours for graduate students. </w:t>
      </w:r>
    </w:p>
    <w:p w14:paraId="587D76A0" w14:textId="11B33107" w:rsidR="002645FC" w:rsidRPr="003D2881" w:rsidRDefault="00181852" w:rsidP="003D288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right="6"/>
        <w:rPr>
          <w:rFonts w:ascii="Calibri" w:eastAsia="Calibri" w:hAnsi="Calibri" w:cs="Calibri"/>
          <w:color w:val="000000"/>
          <w:sz w:val="24"/>
          <w:szCs w:val="24"/>
        </w:rPr>
      </w:pPr>
      <w:r w:rsidRPr="003D2881">
        <w:rPr>
          <w:rFonts w:ascii="Calibri" w:eastAsia="Calibri" w:hAnsi="Calibri" w:cs="Calibri"/>
          <w:color w:val="000000"/>
          <w:sz w:val="24"/>
          <w:szCs w:val="24"/>
        </w:rPr>
        <w:t xml:space="preserve">Have a minimum of a 3.0 </w:t>
      </w:r>
      <w:proofErr w:type="gramStart"/>
      <w:r w:rsidRPr="003D2881">
        <w:rPr>
          <w:rFonts w:ascii="Calibri" w:eastAsia="Calibri" w:hAnsi="Calibri" w:cs="Calibri"/>
          <w:color w:val="000000"/>
          <w:sz w:val="24"/>
          <w:szCs w:val="24"/>
        </w:rPr>
        <w:t>GPA</w:t>
      </w:r>
      <w:proofErr w:type="gramEnd"/>
      <w:r w:rsidRPr="003D288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03CB795" w14:textId="50899F7A" w:rsidR="002645FC" w:rsidRPr="003D2881" w:rsidRDefault="00181852" w:rsidP="003D288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right="599"/>
        <w:rPr>
          <w:rFonts w:ascii="Calibri" w:eastAsia="Calibri" w:hAnsi="Calibri" w:cs="Calibri"/>
          <w:color w:val="000000"/>
          <w:sz w:val="24"/>
          <w:szCs w:val="24"/>
        </w:rPr>
      </w:pPr>
      <w:r w:rsidRPr="003D2881">
        <w:rPr>
          <w:rFonts w:ascii="Calibri" w:eastAsia="Calibri" w:hAnsi="Calibri" w:cs="Calibri"/>
          <w:color w:val="000000"/>
          <w:sz w:val="24"/>
          <w:szCs w:val="24"/>
        </w:rPr>
        <w:t xml:space="preserve">Demonstrate a need for financial support which will be evaluated based </w:t>
      </w:r>
      <w:r w:rsidR="003D2881" w:rsidRPr="003D2881">
        <w:rPr>
          <w:rFonts w:ascii="Calibri" w:eastAsia="Calibri" w:hAnsi="Calibri" w:cs="Calibri"/>
          <w:color w:val="000000"/>
          <w:sz w:val="24"/>
          <w:szCs w:val="24"/>
        </w:rPr>
        <w:t>on financial</w:t>
      </w:r>
      <w:r w:rsidRPr="003D2881">
        <w:rPr>
          <w:rFonts w:ascii="Calibri" w:eastAsia="Calibri" w:hAnsi="Calibri" w:cs="Calibri"/>
          <w:color w:val="000000"/>
          <w:sz w:val="24"/>
          <w:szCs w:val="24"/>
        </w:rPr>
        <w:t xml:space="preserve"> aid, student income, and other financial assistance.  </w:t>
      </w:r>
    </w:p>
    <w:p w14:paraId="750A6BB8" w14:textId="0F547FBD" w:rsidR="003D2881" w:rsidRPr="003D2881" w:rsidRDefault="00181852" w:rsidP="003D288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" w:line="423" w:lineRule="auto"/>
        <w:ind w:right="758"/>
        <w:rPr>
          <w:rFonts w:ascii="Calibri" w:eastAsia="Calibri" w:hAnsi="Calibri" w:cs="Calibri"/>
          <w:color w:val="000000"/>
          <w:sz w:val="24"/>
          <w:szCs w:val="24"/>
        </w:rPr>
      </w:pPr>
      <w:r w:rsidRPr="003D2881">
        <w:rPr>
          <w:rFonts w:ascii="Calibri" w:eastAsia="Calibri" w:hAnsi="Calibri" w:cs="Calibri"/>
          <w:color w:val="000000"/>
          <w:sz w:val="24"/>
          <w:szCs w:val="24"/>
        </w:rPr>
        <w:t xml:space="preserve">Only one member per household will be eligible for the scholarship.  </w:t>
      </w:r>
    </w:p>
    <w:p w14:paraId="145BB8B5" w14:textId="10CF1FFA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423" w:lineRule="auto"/>
        <w:ind w:left="710" w:right="758" w:hanging="331"/>
        <w:rPr>
          <w:rFonts w:ascii="Calibri" w:eastAsia="Calibri" w:hAnsi="Calibri" w:cs="Calibri"/>
          <w:b/>
          <w:color w:val="1155CC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P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 xml:space="preserve">lease complete and submit this application by email as an attachment to </w:t>
      </w:r>
      <w:r>
        <w:rPr>
          <w:rFonts w:ascii="Calibri" w:eastAsia="Calibri" w:hAnsi="Calibri" w:cs="Calibri"/>
          <w:b/>
          <w:color w:val="1155CC"/>
          <w:sz w:val="18"/>
          <w:szCs w:val="18"/>
          <w:u w:val="single"/>
        </w:rPr>
        <w:t>appsoatm@gmail.com</w:t>
      </w:r>
      <w:r>
        <w:rPr>
          <w:rFonts w:ascii="Calibri" w:eastAsia="Calibri" w:hAnsi="Calibri" w:cs="Calibri"/>
          <w:b/>
          <w:color w:val="1155CC"/>
          <w:sz w:val="18"/>
          <w:szCs w:val="18"/>
        </w:rPr>
        <w:t xml:space="preserve"> </w:t>
      </w:r>
    </w:p>
    <w:p w14:paraId="1DC9A89C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APPLICATIONS ARE DUE NO LATER THAN 11:59 PM on </w:t>
      </w:r>
    </w:p>
    <w:p w14:paraId="5C562CA1" w14:textId="7666B9B9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Friday, March</w:t>
      </w:r>
      <w:r w:rsidR="003D2881">
        <w:rPr>
          <w:rFonts w:ascii="Calibri" w:eastAsia="Calibri" w:hAnsi="Calibri" w:cs="Calibri"/>
          <w:b/>
          <w:color w:val="000000"/>
          <w:sz w:val="18"/>
          <w:szCs w:val="18"/>
        </w:rPr>
        <w:t xml:space="preserve"> 8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, 202</w:t>
      </w:r>
      <w:r w:rsidR="003D2881">
        <w:rPr>
          <w:rFonts w:ascii="Calibri" w:eastAsia="Calibri" w:hAnsi="Calibri" w:cs="Calibri"/>
          <w:b/>
          <w:color w:val="000000"/>
          <w:sz w:val="18"/>
          <w:szCs w:val="18"/>
        </w:rPr>
        <w:t>4</w:t>
      </w:r>
    </w:p>
    <w:p w14:paraId="70FB1306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SELECTED RECIPIENT(S) WILL BE NOTIFIED BY </w:t>
      </w:r>
    </w:p>
    <w:p w14:paraId="6B15B4A7" w14:textId="4C348FCC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Friday, March </w:t>
      </w:r>
      <w:r w:rsidR="003D2881">
        <w:rPr>
          <w:rFonts w:ascii="Calibri" w:eastAsia="Calibri" w:hAnsi="Calibri" w:cs="Calibri"/>
          <w:b/>
          <w:color w:val="000000"/>
          <w:sz w:val="18"/>
          <w:szCs w:val="18"/>
        </w:rPr>
        <w:t>29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th, 202</w:t>
      </w:r>
      <w:r w:rsidR="003D2881">
        <w:rPr>
          <w:rFonts w:ascii="Calibri" w:eastAsia="Calibri" w:hAnsi="Calibri" w:cs="Calibri"/>
          <w:b/>
          <w:color w:val="000000"/>
          <w:sz w:val="18"/>
          <w:szCs w:val="18"/>
        </w:rPr>
        <w:t>4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</w:p>
    <w:p w14:paraId="3AC06507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Please direct any inquiries to appsoatm@gmail.com. </w:t>
      </w:r>
    </w:p>
    <w:p w14:paraId="01F088DA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Thanks &amp; Gig ‘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em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>!</w:t>
      </w:r>
    </w:p>
    <w:p w14:paraId="64AE82A0" w14:textId="77777777" w:rsidR="003D2881" w:rsidRDefault="003D2881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br w:type="page"/>
      </w:r>
    </w:p>
    <w:p w14:paraId="53B3E26E" w14:textId="77777777" w:rsidR="003D2881" w:rsidRDefault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7633FE5D" w14:textId="77777777" w:rsidR="003D2881" w:rsidRDefault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3BEB55E" w14:textId="370281A2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Aggie Pregnant and Parenting Student Organization </w:t>
      </w:r>
    </w:p>
    <w:p w14:paraId="5A16EBF3" w14:textId="77777777" w:rsidR="00181852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416102C" w14:textId="349C3A8A" w:rsidR="002645FC" w:rsidRDefault="00181852" w:rsidP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Pregnant &amp; Parenting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Student Scholarship Application </w:t>
      </w:r>
    </w:p>
    <w:p w14:paraId="4D773A68" w14:textId="237B22F0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jc w:val="center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Awarded Spring 202</w:t>
      </w:r>
      <w:r w:rsidR="003D2881">
        <w:rPr>
          <w:rFonts w:ascii="Calibri" w:eastAsia="Calibri" w:hAnsi="Calibri" w:cs="Calibri"/>
          <w:b/>
          <w:i/>
          <w:color w:val="000000"/>
          <w:sz w:val="18"/>
          <w:szCs w:val="18"/>
        </w:rPr>
        <w:t>4</w:t>
      </w:r>
    </w:p>
    <w:p w14:paraId="72087A20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40" w:lineRule="auto"/>
        <w:ind w:left="1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Name: ______________________________________________ </w:t>
      </w:r>
    </w:p>
    <w:p w14:paraId="4A420F5E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Phone Number: _________________________________  </w:t>
      </w:r>
    </w:p>
    <w:p w14:paraId="635458CC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485" w:lineRule="auto"/>
        <w:ind w:left="15" w:right="123" w:hanging="1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Address: ______________________________________________________________________________ Date of birth: ______________________ </w:t>
      </w:r>
    </w:p>
    <w:p w14:paraId="35DF672C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UIN: _______________________ </w:t>
      </w:r>
    </w:p>
    <w:p w14:paraId="5685CD63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Expected Graduation Date: ______________  </w:t>
      </w:r>
    </w:p>
    <w:p w14:paraId="662536F7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Are you a graduate or undergraduate student? _________________ </w:t>
      </w:r>
    </w:p>
    <w:p w14:paraId="3CBA8011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1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Major: _____________ Minor: _________________ </w:t>
      </w:r>
    </w:p>
    <w:p w14:paraId="59CFD9F3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2" w:lineRule="auto"/>
        <w:ind w:left="6" w:right="395" w:hanging="6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Total number of credit hours enrolled for the current semester: _</w:t>
      </w:r>
      <w:r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____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Cumulative GPA: ___________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Please attach a copy of your unofficial transcript and registration schedule* </w:t>
      </w:r>
    </w:p>
    <w:p w14:paraId="15E92DF3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Are you currently pregnant? Yes______ No______ </w:t>
      </w:r>
    </w:p>
    <w:p w14:paraId="2D94819E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3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If so, due date:  </w:t>
      </w:r>
    </w:p>
    <w:p w14:paraId="353D6909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1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How many children do you have? __________ </w:t>
      </w:r>
    </w:p>
    <w:p w14:paraId="0FF3418F" w14:textId="433169B8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3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If so, please list gender and age</w:t>
      </w:r>
      <w:r w:rsidR="003D2881"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14:paraId="0226C2C6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Are you married or single? ___________ </w:t>
      </w:r>
    </w:p>
    <w:p w14:paraId="240AE5C5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If married, is the other parent a college student? Yes________ No______ </w:t>
      </w:r>
    </w:p>
    <w:p w14:paraId="511D871E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If married, Is the other parent currently employed? Yes______ No______ </w:t>
      </w:r>
    </w:p>
    <w:p w14:paraId="74D55E7D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1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Including yourself, how many people live in your household? _________________ </w:t>
      </w:r>
    </w:p>
    <w:p w14:paraId="3896E463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1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Do you currently have health coverage for you and your child(ren)? Yes______ </w:t>
      </w:r>
    </w:p>
    <w:p w14:paraId="0FC470ED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3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If not, are you currently on Medicaid? Yes______ </w:t>
      </w:r>
    </w:p>
    <w:p w14:paraId="7E2CE818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37" w:lineRule="auto"/>
        <w:ind w:left="376" w:right="829"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Do you receive any type of financial aid? Check all that apply and list names if applicable to you.  ● Grants ______________________________________________________ </w:t>
      </w:r>
    </w:p>
    <w:p w14:paraId="1BD0E32C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Scholarships _________________________________________________ </w:t>
      </w:r>
    </w:p>
    <w:p w14:paraId="37A7CB9A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7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Stafford Unsubsidized Loan _____________________________________ </w:t>
      </w:r>
    </w:p>
    <w:p w14:paraId="3B3AAAC3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7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Private loan _________________________________________________ </w:t>
      </w:r>
    </w:p>
    <w:p w14:paraId="54B5D02F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7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PLUS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loan ___________________________________________________ </w:t>
      </w:r>
    </w:p>
    <w:p w14:paraId="5E0070A4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7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Stafford Subsidized Loan _______________________________________ </w:t>
      </w:r>
    </w:p>
    <w:p w14:paraId="51EE2E0D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7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Fellowship__________________________________________________ </w:t>
      </w:r>
    </w:p>
    <w:p w14:paraId="396986D5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7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● Other: _____________________________________________________ </w:t>
      </w:r>
    </w:p>
    <w:p w14:paraId="2066789D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Are you currently employed? Yes_______ No_______ </w:t>
      </w:r>
    </w:p>
    <w:p w14:paraId="162DF3B5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73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If yes, full or part time? ________________________________</w:t>
      </w:r>
    </w:p>
    <w:p w14:paraId="5C669F69" w14:textId="77777777" w:rsidR="003D2881" w:rsidRDefault="003D2881">
      <w:pP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br w:type="page"/>
      </w:r>
    </w:p>
    <w:p w14:paraId="2857374B" w14:textId="77777777" w:rsidR="003D2881" w:rsidRDefault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2" w:right="313" w:firstLine="1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AAC7D14" w14:textId="77777777" w:rsidR="003D2881" w:rsidRDefault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2" w:right="313" w:firstLine="1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53086249" w14:textId="77777777" w:rsidR="003D2881" w:rsidRDefault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2" w:right="313" w:firstLine="1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DCBEB02" w14:textId="77777777" w:rsidR="003D2881" w:rsidRDefault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2" w:right="313" w:firstLine="1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F0179F9" w14:textId="77777777" w:rsidR="003D2881" w:rsidRDefault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2" w:right="313" w:firstLine="1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E6A5914" w14:textId="77777777" w:rsidR="003D2881" w:rsidRDefault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2" w:right="313" w:firstLine="10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BEB23F8" w14:textId="7F61427F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2" w:right="313" w:firstLine="1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Please answer each of the following questions on a separate sheet of paper in approximately 50-</w:t>
      </w:r>
      <w:r w:rsidR="003D2881">
        <w:rPr>
          <w:rFonts w:ascii="Calibri" w:eastAsia="Calibri" w:hAnsi="Calibri" w:cs="Calibri"/>
          <w:b/>
          <w:color w:val="000000"/>
          <w:sz w:val="20"/>
          <w:szCs w:val="20"/>
        </w:rPr>
        <w:t>250 words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per question: </w:t>
      </w:r>
    </w:p>
    <w:p w14:paraId="6974C7C6" w14:textId="4020F40F" w:rsidR="003D2881" w:rsidRPr="003D2881" w:rsidRDefault="00181852" w:rsidP="003D288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492" w:line="242" w:lineRule="auto"/>
        <w:ind w:right="1141"/>
        <w:rPr>
          <w:rFonts w:ascii="Calibri" w:eastAsia="Calibri" w:hAnsi="Calibri" w:cs="Calibri"/>
          <w:color w:val="000000"/>
          <w:sz w:val="20"/>
          <w:szCs w:val="20"/>
        </w:rPr>
      </w:pPr>
      <w:r w:rsidRPr="003D2881">
        <w:rPr>
          <w:rFonts w:ascii="Calibri" w:eastAsia="Calibri" w:hAnsi="Calibri" w:cs="Calibri"/>
          <w:color w:val="000000"/>
          <w:sz w:val="20"/>
          <w:szCs w:val="20"/>
        </w:rPr>
        <w:t xml:space="preserve">If awarded this scholarship, how do you anticipate using the funding? Please include documentation to justify the need for the following categories:  </w:t>
      </w:r>
    </w:p>
    <w:p w14:paraId="6C9079FB" w14:textId="08F2E62B" w:rsidR="002645FC" w:rsidRPr="003D2881" w:rsidRDefault="00181852" w:rsidP="003D288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92" w:line="242" w:lineRule="auto"/>
        <w:ind w:right="1141"/>
        <w:rPr>
          <w:rFonts w:ascii="Calibri" w:eastAsia="Calibri" w:hAnsi="Calibri" w:cs="Calibri"/>
          <w:color w:val="000000"/>
          <w:sz w:val="20"/>
          <w:szCs w:val="20"/>
        </w:rPr>
      </w:pPr>
      <w:r w:rsidRPr="003D2881">
        <w:rPr>
          <w:rFonts w:ascii="Calibri" w:eastAsia="Calibri" w:hAnsi="Calibri" w:cs="Calibri"/>
          <w:color w:val="000000"/>
          <w:sz w:val="20"/>
          <w:szCs w:val="20"/>
        </w:rPr>
        <w:t xml:space="preserve">School tuition: Active/Outstanding balance on student account </w:t>
      </w:r>
    </w:p>
    <w:p w14:paraId="7DA4911C" w14:textId="77777777" w:rsidR="002645FC" w:rsidRPr="003D2881" w:rsidRDefault="00181852" w:rsidP="003D288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3D2881">
        <w:rPr>
          <w:rFonts w:ascii="Calibri" w:eastAsia="Calibri" w:hAnsi="Calibri" w:cs="Calibri"/>
          <w:color w:val="000000"/>
          <w:sz w:val="20"/>
          <w:szCs w:val="20"/>
        </w:rPr>
        <w:t xml:space="preserve">Childcare services: Proof of enrollment or bill  </w:t>
      </w:r>
    </w:p>
    <w:p w14:paraId="2D5FD3FD" w14:textId="43D8CE63" w:rsidR="002645FC" w:rsidRPr="003D2881" w:rsidRDefault="00181852" w:rsidP="003D2881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" w:line="237" w:lineRule="auto"/>
        <w:ind w:right="900"/>
        <w:rPr>
          <w:rFonts w:ascii="Calibri" w:eastAsia="Calibri" w:hAnsi="Calibri" w:cs="Calibri"/>
          <w:color w:val="000000"/>
          <w:sz w:val="20"/>
          <w:szCs w:val="20"/>
        </w:rPr>
      </w:pPr>
      <w:r w:rsidRPr="003D2881">
        <w:rPr>
          <w:rFonts w:ascii="Calibri" w:eastAsia="Calibri" w:hAnsi="Calibri" w:cs="Calibri"/>
          <w:color w:val="000000"/>
          <w:sz w:val="20"/>
          <w:szCs w:val="20"/>
        </w:rPr>
        <w:t xml:space="preserve">Professional conference: Registration invoice, travel budget, proof of </w:t>
      </w:r>
      <w:r w:rsidR="003D2881" w:rsidRPr="003D2881">
        <w:rPr>
          <w:rFonts w:ascii="Calibri" w:eastAsia="Calibri" w:hAnsi="Calibri" w:cs="Calibri"/>
          <w:color w:val="000000"/>
          <w:sz w:val="20"/>
          <w:szCs w:val="20"/>
        </w:rPr>
        <w:t>abstract submission</w:t>
      </w:r>
      <w:r w:rsidRPr="003D2881">
        <w:rPr>
          <w:rFonts w:ascii="Calibri" w:eastAsia="Calibri" w:hAnsi="Calibri" w:cs="Calibri"/>
          <w:color w:val="000000"/>
          <w:sz w:val="20"/>
          <w:szCs w:val="20"/>
        </w:rPr>
        <w:t xml:space="preserve">, and/or meeting schedule.  </w:t>
      </w:r>
    </w:p>
    <w:p w14:paraId="50544B47" w14:textId="77777777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36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What type of financial burdens have you experienced as a student-parent?  </w:t>
      </w:r>
    </w:p>
    <w:p w14:paraId="4CD8CFBD" w14:textId="0FDC5E49" w:rsidR="002645FC" w:rsidRDefault="001818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3" w:line="242" w:lineRule="auto"/>
        <w:ind w:left="735" w:right="612" w:hanging="36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3. What type of programs, services, and/or events would you like to see Aggie Pregnant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D2881">
        <w:rPr>
          <w:rFonts w:ascii="Calibri" w:eastAsia="Calibri" w:hAnsi="Calibri" w:cs="Calibri"/>
          <w:color w:val="000000"/>
          <w:sz w:val="20"/>
          <w:szCs w:val="20"/>
        </w:rPr>
        <w:t>and Parenting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Student Organization offer you as a parenting student? </w:t>
      </w:r>
    </w:p>
    <w:p w14:paraId="34A6638C" w14:textId="6BC8C28C" w:rsidR="002645FC" w:rsidRDefault="00181852" w:rsidP="003D2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6" w:line="242" w:lineRule="auto"/>
        <w:ind w:left="721" w:right="376" w:hanging="358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4. Would you like to add any further information concerning parental rights and </w:t>
      </w:r>
      <w:r w:rsidR="003D2881">
        <w:rPr>
          <w:rFonts w:ascii="Calibri" w:eastAsia="Calibri" w:hAnsi="Calibri" w:cs="Calibri"/>
          <w:color w:val="000000"/>
          <w:sz w:val="20"/>
          <w:szCs w:val="20"/>
        </w:rPr>
        <w:t>responsibilities that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will help us evaluate your financial situation?</w:t>
      </w:r>
      <w:r w:rsidR="003D2881" w:rsidRPr="003D2881">
        <w:t xml:space="preserve"> </w:t>
      </w:r>
    </w:p>
    <w:sectPr w:rsidR="002645FC">
      <w:pgSz w:w="12240" w:h="15840"/>
      <w:pgMar w:top="25" w:right="1752" w:bottom="1644" w:left="179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F47"/>
    <w:multiLevelType w:val="hybridMultilevel"/>
    <w:tmpl w:val="76FAE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D0889"/>
    <w:multiLevelType w:val="hybridMultilevel"/>
    <w:tmpl w:val="3F38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2F19"/>
    <w:multiLevelType w:val="hybridMultilevel"/>
    <w:tmpl w:val="0E22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87E2D"/>
    <w:multiLevelType w:val="hybridMultilevel"/>
    <w:tmpl w:val="EFEA6840"/>
    <w:lvl w:ilvl="0" w:tplc="592EBB2A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num w:numId="1" w16cid:durableId="684481482">
    <w:abstractNumId w:val="2"/>
  </w:num>
  <w:num w:numId="2" w16cid:durableId="549852341">
    <w:abstractNumId w:val="1"/>
  </w:num>
  <w:num w:numId="3" w16cid:durableId="1555506682">
    <w:abstractNumId w:val="3"/>
  </w:num>
  <w:num w:numId="4" w16cid:durableId="74168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FC"/>
    <w:rsid w:val="00181852"/>
    <w:rsid w:val="002645FC"/>
    <w:rsid w:val="003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13FF"/>
  <w15:docId w15:val="{025686F4-52D7-4C27-A3BE-D49B2409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D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4363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Davis, Donovan L.</cp:lastModifiedBy>
  <cp:revision>4</cp:revision>
  <dcterms:created xsi:type="dcterms:W3CDTF">2024-02-16T13:50:00Z</dcterms:created>
  <dcterms:modified xsi:type="dcterms:W3CDTF">2024-02-19T14:33:00Z</dcterms:modified>
</cp:coreProperties>
</file>